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8194" w14:textId="5DC70B47" w:rsidR="005361FF" w:rsidRDefault="00CB7AAF" w:rsidP="008D3921">
      <w:pPr>
        <w:jc w:val="both"/>
      </w:pPr>
      <w:r>
        <w:t>Otevřené a</w:t>
      </w:r>
      <w:r w:rsidR="005E35EC">
        <w:t>kademické mistrovství ČR v </w:t>
      </w:r>
      <w:r w:rsidR="00272A69">
        <w:t>TFA</w:t>
      </w:r>
      <w:r w:rsidR="005E35EC">
        <w:t xml:space="preserve"> 20</w:t>
      </w:r>
      <w:r w:rsidR="002450DA">
        <w:t>21</w:t>
      </w:r>
    </w:p>
    <w:p w14:paraId="4EE91634" w14:textId="7BC732E2" w:rsidR="005A09DC" w:rsidRDefault="00B311BB" w:rsidP="0087572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t xml:space="preserve">Po roční odmlce proběhne ve čtvrtek </w:t>
      </w:r>
      <w:r w:rsidR="00272A69">
        <w:t>17</w:t>
      </w:r>
      <w:r>
        <w:t>.</w:t>
      </w:r>
      <w:r w:rsidR="00272A69">
        <w:t xml:space="preserve"> 11</w:t>
      </w:r>
      <w:r>
        <w:t xml:space="preserve"> 2021 </w:t>
      </w:r>
      <w:r w:rsidR="00CB7AAF">
        <w:t>Otevřeného a</w:t>
      </w:r>
      <w:r>
        <w:t>kademické mistrovství ČR v</w:t>
      </w:r>
      <w:r w:rsidR="00C056F6">
        <w:t> </w:t>
      </w:r>
      <w:r w:rsidR="003E4A75">
        <w:t>T</w:t>
      </w:r>
      <w:r w:rsidR="00C056F6">
        <w:t>FA a</w:t>
      </w:r>
      <w:r w:rsidR="00CB7AAF">
        <w:t xml:space="preserve"> to</w:t>
      </w:r>
      <w:r w:rsidR="00C056F6">
        <w:t xml:space="preserve"> již tradičně v areálu kolejí Vysoké školy báňské – Technické univerzity Ostrava, </w:t>
      </w:r>
      <w:r w:rsidR="005A09DC">
        <w:rPr>
          <w:szCs w:val="24"/>
        </w:rPr>
        <w:t xml:space="preserve">Studentská 1770/1, </w:t>
      </w:r>
      <w:r w:rsidR="005A09DC">
        <w:rPr>
          <w:szCs w:val="24"/>
        </w:rPr>
        <w:t xml:space="preserve">708 00 </w:t>
      </w:r>
      <w:r w:rsidR="005A09DC">
        <w:rPr>
          <w:szCs w:val="24"/>
        </w:rPr>
        <w:t>Ostrava</w:t>
      </w:r>
      <w:r w:rsidR="005A09DC">
        <w:rPr>
          <w:szCs w:val="24"/>
        </w:rPr>
        <w:t>-</w:t>
      </w:r>
      <w:r w:rsidR="005A09DC">
        <w:rPr>
          <w:szCs w:val="24"/>
        </w:rPr>
        <w:t>Poruba.</w:t>
      </w:r>
      <w:r w:rsidR="00875727">
        <w:rPr>
          <w:szCs w:val="24"/>
        </w:rPr>
        <w:t xml:space="preserve"> Záštitu nad mistrovstvím převzala </w:t>
      </w:r>
      <w:r w:rsidR="00B80120" w:rsidRPr="00B80120">
        <w:rPr>
          <w:szCs w:val="24"/>
        </w:rPr>
        <w:t>Mgr. Andrea Hoffmannová, Ph.D. náměstkyně primátora statutárního města Ostravy.</w:t>
      </w:r>
    </w:p>
    <w:p w14:paraId="6E5F5634" w14:textId="5A7AE846" w:rsidR="002219E5" w:rsidRDefault="002219E5" w:rsidP="00A86AD2">
      <w:pPr>
        <w:spacing w:after="0" w:line="240" w:lineRule="auto"/>
        <w:jc w:val="both"/>
      </w:pPr>
    </w:p>
    <w:p w14:paraId="0B6CC8A8" w14:textId="2BB48494" w:rsidR="00CF012E" w:rsidRPr="00CE2A04" w:rsidRDefault="00087B63" w:rsidP="00CF012E">
      <w:pPr>
        <w:spacing w:after="0" w:line="240" w:lineRule="auto"/>
        <w:jc w:val="both"/>
      </w:pPr>
      <w:r>
        <w:t xml:space="preserve">Mistrovství je určeno </w:t>
      </w:r>
      <w:r w:rsidR="003D2CD5" w:rsidRPr="00982D0B">
        <w:t>pro studenty prezenčního a kombinovaného studia vysokých škol</w:t>
      </w:r>
      <w:r w:rsidR="00583D1F">
        <w:t>, vyšších odborných škol</w:t>
      </w:r>
      <w:r>
        <w:t xml:space="preserve"> a středních škol</w:t>
      </w:r>
      <w:r w:rsidR="003D2CD5" w:rsidRPr="00982D0B">
        <w:t xml:space="preserve"> z</w:t>
      </w:r>
      <w:r w:rsidR="00583D1F">
        <w:t> </w:t>
      </w:r>
      <w:r w:rsidR="003D2CD5" w:rsidRPr="00982D0B">
        <w:t>ČR</w:t>
      </w:r>
      <w:r w:rsidR="00583D1F">
        <w:t xml:space="preserve"> a zahraničí</w:t>
      </w:r>
      <w:r w:rsidR="003D2CD5" w:rsidRPr="00982D0B">
        <w:t xml:space="preserve"> </w:t>
      </w:r>
      <w:r w:rsidR="00CF012E">
        <w:t>a</w:t>
      </w:r>
      <w:r w:rsidR="00583D1F">
        <w:t xml:space="preserve"> také pro</w:t>
      </w:r>
      <w:r w:rsidR="00CF012E">
        <w:t xml:space="preserve"> pozvané závodníky. </w:t>
      </w:r>
      <w:r w:rsidR="00CF012E" w:rsidRPr="00CE2A04">
        <w:t>Bližší informace naleznete na</w:t>
      </w:r>
      <w:r w:rsidR="00CF012E">
        <w:t> </w:t>
      </w:r>
      <w:hyperlink r:id="rId4" w:history="1">
        <w:r w:rsidR="00CF012E">
          <w:rPr>
            <w:rStyle w:val="Hypertextovodkaz"/>
          </w:rPr>
          <w:t>https://www.fbi.vsb.cz/cs/o-fakulte/pozarni-sport/</w:t>
        </w:r>
      </w:hyperlink>
      <w:r w:rsidR="00CF012E">
        <w:t xml:space="preserve"> </w:t>
      </w:r>
      <w:r w:rsidR="00CF012E" w:rsidRPr="00CE2A04">
        <w:t xml:space="preserve">nebo </w:t>
      </w:r>
      <w:hyperlink r:id="rId5" w:history="1">
        <w:r w:rsidR="00C230E9" w:rsidRPr="00CE28A5">
          <w:rPr>
            <w:rStyle w:val="Hypertextovodkaz"/>
          </w:rPr>
          <w:t>www.facebook.com/akademicke.mistrovstvi.v.pozarnim.sportu</w:t>
        </w:r>
      </w:hyperlink>
      <w:r w:rsidR="00C230E9" w:rsidRPr="00C230E9">
        <w:t>.</w:t>
      </w:r>
      <w:r w:rsidR="00C230E9">
        <w:t xml:space="preserve"> </w:t>
      </w:r>
      <w:r w:rsidR="00C230E9" w:rsidRPr="00C230E9">
        <w:t>Přihlašování probíhá do 12</w:t>
      </w:r>
      <w:r w:rsidR="00C230E9">
        <w:t>. 11</w:t>
      </w:r>
      <w:r w:rsidR="001E3547">
        <w:t>. 2021</w:t>
      </w:r>
      <w:r w:rsidR="00CF012E">
        <w:t>. V případě jakýchkoliv dotazů piště na</w:t>
      </w:r>
      <w:r w:rsidR="00C230E9">
        <w:t xml:space="preserve"> e-mail</w:t>
      </w:r>
      <w:r w:rsidR="00CF012E">
        <w:t xml:space="preserve"> </w:t>
      </w:r>
      <w:hyperlink r:id="rId6" w:history="1">
        <w:r w:rsidR="00CF012E" w:rsidRPr="005D0F60">
          <w:rPr>
            <w:rStyle w:val="Hypertextovodkaz"/>
          </w:rPr>
          <w:t>kristyna.kutilova@outlook.cz</w:t>
        </w:r>
      </w:hyperlink>
      <w:r w:rsidR="00CF012E">
        <w:t xml:space="preserve">. </w:t>
      </w:r>
    </w:p>
    <w:p w14:paraId="05402BEA" w14:textId="675A9F10" w:rsidR="00CF012E" w:rsidRDefault="00CF012E" w:rsidP="00A86AD2">
      <w:pPr>
        <w:spacing w:after="0" w:line="240" w:lineRule="auto"/>
        <w:jc w:val="both"/>
      </w:pPr>
    </w:p>
    <w:p w14:paraId="03291667" w14:textId="53F2F562" w:rsidR="00157CC8" w:rsidRDefault="00157CC8" w:rsidP="00157CC8">
      <w:pPr>
        <w:jc w:val="both"/>
      </w:pPr>
      <w:r>
        <w:t xml:space="preserve">Pořadateli jsou </w:t>
      </w:r>
      <w:r w:rsidRPr="008D3921">
        <w:t>Studentský klub požárního sportu ve spolupráci s</w:t>
      </w:r>
      <w:r>
        <w:t> Vysok</w:t>
      </w:r>
      <w:r w:rsidR="003E62E0">
        <w:t>ou</w:t>
      </w:r>
      <w:r>
        <w:t xml:space="preserve"> škol</w:t>
      </w:r>
      <w:r w:rsidR="003E62E0">
        <w:t>ou</w:t>
      </w:r>
      <w:r>
        <w:t xml:space="preserve"> </w:t>
      </w:r>
      <w:r w:rsidR="00A624E3">
        <w:t>báňsk</w:t>
      </w:r>
      <w:r w:rsidR="003E62E0">
        <w:t>ou</w:t>
      </w:r>
      <w:r w:rsidR="00A624E3">
        <w:t xml:space="preserve"> – Technick</w:t>
      </w:r>
      <w:r w:rsidR="003E62E0">
        <w:t>ou</w:t>
      </w:r>
      <w:r w:rsidR="00A624E3">
        <w:t xml:space="preserve"> </w:t>
      </w:r>
      <w:r w:rsidR="00A624E3" w:rsidRPr="008D3921">
        <w:t>univerzit</w:t>
      </w:r>
      <w:r w:rsidR="003E62E0">
        <w:t>ou</w:t>
      </w:r>
      <w:r>
        <w:t xml:space="preserve"> </w:t>
      </w:r>
      <w:r w:rsidRPr="008D3921">
        <w:t>Ostrava a její Fakult</w:t>
      </w:r>
      <w:r>
        <w:t>a</w:t>
      </w:r>
      <w:r w:rsidRPr="008D3921">
        <w:t xml:space="preserve"> bezpe</w:t>
      </w:r>
      <w:r>
        <w:t>čnostního inženýrství, Sdružení</w:t>
      </w:r>
      <w:r w:rsidR="003E62E0">
        <w:t>m</w:t>
      </w:r>
      <w:r w:rsidRPr="008D3921">
        <w:t xml:space="preserve"> hasičů Čech, Moravy a Slezska, H</w:t>
      </w:r>
      <w:r>
        <w:t>asičský</w:t>
      </w:r>
      <w:r w:rsidR="003E62E0">
        <w:t>m</w:t>
      </w:r>
      <w:r>
        <w:t xml:space="preserve"> záchranný</w:t>
      </w:r>
      <w:r w:rsidR="003E62E0">
        <w:t>m</w:t>
      </w:r>
      <w:r>
        <w:t xml:space="preserve"> sbor</w:t>
      </w:r>
      <w:r w:rsidR="003E62E0">
        <w:t>em</w:t>
      </w:r>
      <w:r w:rsidRPr="008D3921">
        <w:t xml:space="preserve"> Moravskoslezského kraje, Česk</w:t>
      </w:r>
      <w:r w:rsidR="003E62E0">
        <w:t>ou</w:t>
      </w:r>
      <w:r w:rsidRPr="008D3921">
        <w:t xml:space="preserve"> asociac</w:t>
      </w:r>
      <w:r w:rsidR="00AB37E3">
        <w:t>í</w:t>
      </w:r>
      <w:r w:rsidRPr="008D3921">
        <w:t xml:space="preserve"> akademických technických sportů a </w:t>
      </w:r>
      <w:r w:rsidR="00875727">
        <w:t xml:space="preserve">statutárním </w:t>
      </w:r>
      <w:r w:rsidRPr="008D3921">
        <w:t>měst</w:t>
      </w:r>
      <w:r w:rsidR="00AB37E3">
        <w:t>em</w:t>
      </w:r>
      <w:r>
        <w:t xml:space="preserve"> Ostrava.</w:t>
      </w:r>
      <w:r w:rsidR="00E53C83">
        <w:t xml:space="preserve"> </w:t>
      </w:r>
    </w:p>
    <w:p w14:paraId="0B2E350F" w14:textId="77777777" w:rsidR="00153758" w:rsidRDefault="00153758" w:rsidP="00E53C83">
      <w:pPr>
        <w:jc w:val="both"/>
      </w:pPr>
    </w:p>
    <w:p w14:paraId="7941CFAB" w14:textId="6D5DFD3A" w:rsidR="006D7369" w:rsidRDefault="006D7369" w:rsidP="005E35EC">
      <w:pPr>
        <w:jc w:val="both"/>
      </w:pPr>
    </w:p>
    <w:sectPr w:rsidR="006D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EC"/>
    <w:rsid w:val="00024F61"/>
    <w:rsid w:val="00052F17"/>
    <w:rsid w:val="0007088A"/>
    <w:rsid w:val="000836E2"/>
    <w:rsid w:val="00087B63"/>
    <w:rsid w:val="000D3719"/>
    <w:rsid w:val="000E2CCB"/>
    <w:rsid w:val="00120F7E"/>
    <w:rsid w:val="00153758"/>
    <w:rsid w:val="00157CC8"/>
    <w:rsid w:val="001C0D2B"/>
    <w:rsid w:val="001E3547"/>
    <w:rsid w:val="002219E5"/>
    <w:rsid w:val="002450DA"/>
    <w:rsid w:val="00272A69"/>
    <w:rsid w:val="002F7B62"/>
    <w:rsid w:val="00377F17"/>
    <w:rsid w:val="0038371F"/>
    <w:rsid w:val="003D2CD5"/>
    <w:rsid w:val="003E4A75"/>
    <w:rsid w:val="003E62E0"/>
    <w:rsid w:val="005160E2"/>
    <w:rsid w:val="0051628A"/>
    <w:rsid w:val="005361FF"/>
    <w:rsid w:val="00573417"/>
    <w:rsid w:val="00583D1F"/>
    <w:rsid w:val="005A09DC"/>
    <w:rsid w:val="005C42E9"/>
    <w:rsid w:val="005E35EC"/>
    <w:rsid w:val="00620A46"/>
    <w:rsid w:val="006D7369"/>
    <w:rsid w:val="0073085B"/>
    <w:rsid w:val="007705DE"/>
    <w:rsid w:val="00781AE9"/>
    <w:rsid w:val="00875727"/>
    <w:rsid w:val="008D3921"/>
    <w:rsid w:val="00982D0B"/>
    <w:rsid w:val="00997F16"/>
    <w:rsid w:val="009C738A"/>
    <w:rsid w:val="00A20803"/>
    <w:rsid w:val="00A22594"/>
    <w:rsid w:val="00A624E3"/>
    <w:rsid w:val="00A86AD2"/>
    <w:rsid w:val="00A878D9"/>
    <w:rsid w:val="00A90AC2"/>
    <w:rsid w:val="00AB37E3"/>
    <w:rsid w:val="00AE1939"/>
    <w:rsid w:val="00AF1878"/>
    <w:rsid w:val="00B311BB"/>
    <w:rsid w:val="00B80120"/>
    <w:rsid w:val="00C056F6"/>
    <w:rsid w:val="00C230E9"/>
    <w:rsid w:val="00C817B7"/>
    <w:rsid w:val="00CA5579"/>
    <w:rsid w:val="00CB7AAF"/>
    <w:rsid w:val="00CE6DDC"/>
    <w:rsid w:val="00CF012E"/>
    <w:rsid w:val="00D8654F"/>
    <w:rsid w:val="00D92F0B"/>
    <w:rsid w:val="00DC7234"/>
    <w:rsid w:val="00DE0A6C"/>
    <w:rsid w:val="00DE664C"/>
    <w:rsid w:val="00E53C83"/>
    <w:rsid w:val="00EA0A8C"/>
    <w:rsid w:val="00E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4166"/>
  <w15:chartTrackingRefBased/>
  <w15:docId w15:val="{273302D8-7619-460E-8753-56F20DCE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3921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8D3921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D392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0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yna.kutilova@outlook.cz" TargetMode="External"/><Relationship Id="rId5" Type="http://schemas.openxmlformats.org/officeDocument/2006/relationships/hyperlink" Target="http://www.facebook.com/akademicke.mistrovstvi.v.pozarnim.sportu" TargetMode="External"/><Relationship Id="rId4" Type="http://schemas.openxmlformats.org/officeDocument/2006/relationships/hyperlink" Target="https://www.fbi.vsb.cz/cs/o-fakulte/pozarni-sport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Kutilová</dc:creator>
  <cp:keywords/>
  <dc:description/>
  <cp:lastModifiedBy>Kristýna Kutilová</cp:lastModifiedBy>
  <cp:revision>12</cp:revision>
  <dcterms:created xsi:type="dcterms:W3CDTF">2021-10-26T19:20:00Z</dcterms:created>
  <dcterms:modified xsi:type="dcterms:W3CDTF">2021-10-26T19:28:00Z</dcterms:modified>
</cp:coreProperties>
</file>